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90" w:rsidRPr="00DA4190" w:rsidRDefault="00DA4190" w:rsidP="00DA4190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DA4190">
        <w:rPr>
          <w:rFonts w:ascii="Times New Roman" w:eastAsia="Calibri" w:hAnsi="Times New Roman" w:cs="Times New Roman"/>
          <w:b/>
          <w:lang w:eastAsia="ru-RU"/>
        </w:rPr>
        <w:t>Министерство здравоохранения Российской Федерации</w:t>
      </w:r>
    </w:p>
    <w:p w:rsidR="00DA4190" w:rsidRPr="00DA4190" w:rsidRDefault="00DA4190" w:rsidP="00DA4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DA4190">
        <w:rPr>
          <w:rFonts w:ascii="Times New Roman" w:eastAsia="Times New Roman" w:hAnsi="Times New Roman" w:cs="Times New Roman"/>
          <w:b/>
          <w:lang w:eastAsia="ru-RU"/>
        </w:rPr>
        <w:t>ЛЕЧЕБНО-РЕАБИЛИТАЦИОННЫЙ КЛИНИЧЕСКИЙ ЦЕНТР «ЮДИНО» - ФИЛИАЛ ФЕДЕРАЛЬНОГО ГОСУДАРСТВЕННОГО БЮДЖЕТНОГО УЧРЕЖДЕНИЯ «НАЦИОНАЛЬНЫЙ МЕДИЦИНСКИЙ ИССЛЕДОВАТЕЛЬСКИЙ ЦЕНТР РЕАБИЛИТАЦИИ И КУРОРТОЛОГИИ»</w:t>
      </w:r>
    </w:p>
    <w:p w:rsidR="00DA4190" w:rsidRPr="00DA4190" w:rsidRDefault="00DA4190" w:rsidP="00DA4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DA4190">
        <w:rPr>
          <w:rFonts w:ascii="Times New Roman" w:eastAsia="Times New Roman" w:hAnsi="Times New Roman" w:cs="Times New Roman"/>
          <w:b/>
          <w:lang w:eastAsia="ru-RU"/>
        </w:rPr>
        <w:t>(ЛРКЦ «Юдино» - филиал ФГБУ «НМИЦ РК» Минздрава России»)</w:t>
      </w:r>
    </w:p>
    <w:p w:rsidR="00BE266E" w:rsidRPr="00F3688B" w:rsidRDefault="00BE266E" w:rsidP="00092BFB">
      <w:pPr>
        <w:pStyle w:val="a9"/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092BFB" w:rsidRDefault="00092BFB" w:rsidP="00092BFB">
      <w:pPr>
        <w:spacing w:after="0"/>
        <w:jc w:val="right"/>
        <w:rPr>
          <w:sz w:val="4"/>
          <w:szCs w:val="4"/>
        </w:rPr>
      </w:pPr>
    </w:p>
    <w:p w:rsidR="00092BFB" w:rsidRDefault="00092BFB" w:rsidP="00AF0A48">
      <w:pPr>
        <w:spacing w:after="0"/>
        <w:rPr>
          <w:sz w:val="4"/>
          <w:szCs w:val="4"/>
        </w:rPr>
      </w:pPr>
    </w:p>
    <w:p w:rsidR="00092BFB" w:rsidRDefault="00092BFB" w:rsidP="00092BFB">
      <w:pPr>
        <w:spacing w:after="0"/>
        <w:jc w:val="right"/>
        <w:rPr>
          <w:sz w:val="4"/>
          <w:szCs w:val="4"/>
        </w:rPr>
      </w:pPr>
    </w:p>
    <w:p w:rsidR="00092BFB" w:rsidRDefault="00092BFB" w:rsidP="00092BFB">
      <w:pPr>
        <w:spacing w:after="0"/>
        <w:jc w:val="right"/>
        <w:rPr>
          <w:sz w:val="4"/>
          <w:szCs w:val="4"/>
        </w:rPr>
      </w:pPr>
    </w:p>
    <w:p w:rsidR="00F75272" w:rsidRDefault="00F75272" w:rsidP="00FE3E45">
      <w:pPr>
        <w:pStyle w:val="31"/>
        <w:shd w:val="clear" w:color="auto" w:fill="auto"/>
        <w:spacing w:after="0" w:line="274" w:lineRule="exact"/>
        <w:ind w:left="20" w:right="40" w:firstLine="0"/>
        <w:jc w:val="both"/>
      </w:pPr>
      <w:bookmarkStart w:id="0" w:name="_GoBack"/>
      <w:r>
        <w:rPr>
          <w:sz w:val="24"/>
          <w:szCs w:val="24"/>
          <w:lang w:eastAsia="ru-RU"/>
        </w:rPr>
        <w:t xml:space="preserve">          </w:t>
      </w:r>
      <w:r w:rsidR="00D74780">
        <w:rPr>
          <w:sz w:val="24"/>
          <w:szCs w:val="24"/>
          <w:lang w:eastAsia="ru-RU"/>
        </w:rPr>
        <w:t xml:space="preserve">   </w:t>
      </w:r>
      <w:r>
        <w:t>ЛРКЦ "Юдино" - современное лечебно-диагностическое учреждение, занимающее лидирующие позиции в медицинской реабилитации пациентов с заболеваниями нервной, сердечно-со</w:t>
      </w:r>
      <w:r w:rsidR="00FE3E45">
        <w:t>судистой, пищеварительной, моче</w:t>
      </w:r>
      <w:r>
        <w:t>половой, дыхательной, эндокринной систем, опорно-двигательного аппарата. Наш Центр находится всего в двадцати минутах езды от Москвы (15 км от МК</w:t>
      </w:r>
      <w:r w:rsidR="00FE3E45">
        <w:t xml:space="preserve">АД по Белорусскому направлению).  </w:t>
      </w:r>
    </w:p>
    <w:p w:rsidR="00FE3E45" w:rsidRPr="00FE3E45" w:rsidRDefault="00FE3E45" w:rsidP="00FE3E45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В процессе реабилитации, </w:t>
      </w:r>
      <w:r w:rsidRPr="00FE3E45">
        <w:rPr>
          <w:rFonts w:ascii="Times New Roman" w:hAnsi="Times New Roman" w:cs="Times New Roman"/>
          <w:shd w:val="clear" w:color="auto" w:fill="FFFFFF"/>
        </w:rPr>
        <w:t xml:space="preserve">кроме медикаментозного, проводится  лечение с применением современного оборудования: механотерапия с использованием тренажеров, гирудотерапия, рефлексотерапия, физиотерапия, </w:t>
      </w:r>
      <w:r w:rsidR="006E7FFB">
        <w:rPr>
          <w:rFonts w:ascii="Times New Roman" w:hAnsi="Times New Roman" w:cs="Times New Roman"/>
          <w:shd w:val="clear" w:color="auto" w:fill="FFFFFF"/>
        </w:rPr>
        <w:t xml:space="preserve">роботизированная механотерапия и </w:t>
      </w:r>
      <w:r w:rsidRPr="00FE3E45">
        <w:rPr>
          <w:rFonts w:ascii="Times New Roman" w:hAnsi="Times New Roman" w:cs="Times New Roman"/>
          <w:shd w:val="clear" w:color="auto" w:fill="FFFFFF"/>
        </w:rPr>
        <w:t xml:space="preserve">аппараты с БОС, массаж, лечебная физкультура, </w:t>
      </w:r>
      <w:r w:rsidRPr="00FE3E45">
        <w:rPr>
          <w:rFonts w:ascii="Times New Roman" w:eastAsiaTheme="minorEastAsia" w:hAnsi="Times New Roman" w:cs="Times New Roman"/>
          <w:color w:val="000000" w:themeColor="text1"/>
          <w:kern w:val="24"/>
        </w:rPr>
        <w:t>мануальная терапия, остеопатия, кинезиотейпирование, грязелечение, бальнеологическое лечение</w:t>
      </w:r>
      <w:r w:rsidRPr="00FE3E45">
        <w:rPr>
          <w:rFonts w:ascii="Times New Roman" w:eastAsia="Times New Roman" w:hAnsi="Times New Roman" w:cs="Times New Roman"/>
          <w:bCs/>
        </w:rPr>
        <w:t xml:space="preserve"> и т.д.</w:t>
      </w:r>
    </w:p>
    <w:bookmarkEnd w:id="0"/>
    <w:p w:rsidR="00FE3E45" w:rsidRDefault="00FE3E45" w:rsidP="00FE3E45">
      <w:pPr>
        <w:pStyle w:val="31"/>
        <w:shd w:val="clear" w:color="auto" w:fill="auto"/>
        <w:spacing w:after="0" w:line="274" w:lineRule="exact"/>
        <w:ind w:left="20" w:right="40" w:firstLine="0"/>
        <w:jc w:val="both"/>
      </w:pPr>
    </w:p>
    <w:p w:rsidR="00F75272" w:rsidRPr="00F75272" w:rsidRDefault="00F75272" w:rsidP="00F752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F75272">
        <w:rPr>
          <w:rFonts w:ascii="Times New Roman" w:eastAsia="Times New Roman" w:hAnsi="Times New Roman" w:cs="Times New Roman"/>
          <w:lang w:eastAsia="ru-RU"/>
        </w:rPr>
        <w:t>Лечебно-реабилитационный клинический центр «Юдино» - филиал ФГБУ «НМИЦ РК» Минздрава Р</w:t>
      </w:r>
      <w:r w:rsidR="00C6709A">
        <w:rPr>
          <w:rFonts w:ascii="Times New Roman" w:eastAsia="Times New Roman" w:hAnsi="Times New Roman" w:cs="Times New Roman"/>
          <w:lang w:eastAsia="ru-RU"/>
        </w:rPr>
        <w:t>Ф</w:t>
      </w:r>
      <w:r w:rsidRPr="00F75272">
        <w:rPr>
          <w:rFonts w:ascii="Times New Roman" w:eastAsia="Times New Roman" w:hAnsi="Times New Roman" w:cs="Times New Roman"/>
          <w:lang w:eastAsia="ru-RU"/>
        </w:rPr>
        <w:t xml:space="preserve"> принимает для проведения реабилитации  в стационарных условиях больных с последствиями следующих заболеваний:</w:t>
      </w:r>
    </w:p>
    <w:p w:rsidR="00F75272" w:rsidRPr="00F75272" w:rsidRDefault="00F75272" w:rsidP="00F752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5272">
        <w:rPr>
          <w:rFonts w:ascii="Times New Roman" w:eastAsia="Times New Roman" w:hAnsi="Times New Roman" w:cs="Times New Roman"/>
          <w:lang w:eastAsia="ru-RU"/>
        </w:rPr>
        <w:t>Инсульты (геморрагические и ишемические);</w:t>
      </w:r>
    </w:p>
    <w:p w:rsidR="00F75272" w:rsidRPr="00F75272" w:rsidRDefault="00F75272" w:rsidP="00F752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5272">
        <w:rPr>
          <w:rFonts w:ascii="Times New Roman" w:eastAsia="Times New Roman" w:hAnsi="Times New Roman" w:cs="Times New Roman"/>
          <w:lang w:eastAsia="ru-RU"/>
        </w:rPr>
        <w:t>Состояние после операций на головном и спинном мозге, периферических нервах;</w:t>
      </w:r>
    </w:p>
    <w:p w:rsidR="00F75272" w:rsidRPr="00F75272" w:rsidRDefault="00F75272" w:rsidP="00F752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5272">
        <w:rPr>
          <w:rFonts w:ascii="Times New Roman" w:eastAsia="Times New Roman" w:hAnsi="Times New Roman" w:cs="Times New Roman"/>
          <w:lang w:eastAsia="ru-RU"/>
        </w:rPr>
        <w:t>Черепно-мозговые травмы, травмы позвоночника, травматические повреждения периферических нервов;</w:t>
      </w:r>
    </w:p>
    <w:p w:rsidR="00F75272" w:rsidRPr="00F75272" w:rsidRDefault="00F75272" w:rsidP="00F752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5272">
        <w:rPr>
          <w:rFonts w:ascii="Times New Roman" w:eastAsia="Times New Roman" w:hAnsi="Times New Roman" w:cs="Times New Roman"/>
          <w:lang w:eastAsia="ru-RU"/>
        </w:rPr>
        <w:t>Состояние после операций и травм опорно-двигательного аппарата</w:t>
      </w:r>
      <w:r w:rsidR="00A34AFC">
        <w:rPr>
          <w:rFonts w:ascii="Times New Roman" w:eastAsia="Times New Roman" w:hAnsi="Times New Roman" w:cs="Times New Roman"/>
          <w:lang w:eastAsia="ru-RU"/>
        </w:rPr>
        <w:t>, ревматология и ортопедия</w:t>
      </w:r>
      <w:r w:rsidRPr="00F75272">
        <w:rPr>
          <w:rFonts w:ascii="Times New Roman" w:eastAsia="Times New Roman" w:hAnsi="Times New Roman" w:cs="Times New Roman"/>
          <w:lang w:eastAsia="ru-RU"/>
        </w:rPr>
        <w:t>;</w:t>
      </w:r>
    </w:p>
    <w:p w:rsidR="00F75272" w:rsidRPr="00F75272" w:rsidRDefault="00F75272" w:rsidP="00F752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5272">
        <w:rPr>
          <w:rFonts w:ascii="Times New Roman" w:eastAsia="Times New Roman" w:hAnsi="Times New Roman" w:cs="Times New Roman"/>
          <w:lang w:eastAsia="ru-RU"/>
        </w:rPr>
        <w:t>Дегенеративно-дистрофические заболевания крупных суставов и позвоночника;</w:t>
      </w:r>
    </w:p>
    <w:p w:rsidR="00F75272" w:rsidRDefault="00F75272" w:rsidP="00F752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5272">
        <w:rPr>
          <w:rFonts w:ascii="Times New Roman" w:eastAsia="Times New Roman" w:hAnsi="Times New Roman" w:cs="Times New Roman"/>
          <w:lang w:eastAsia="ru-RU"/>
        </w:rPr>
        <w:t>Инфаркт миокарда, состояние пос</w:t>
      </w:r>
      <w:r w:rsidR="00A255BF">
        <w:rPr>
          <w:rFonts w:ascii="Times New Roman" w:eastAsia="Times New Roman" w:hAnsi="Times New Roman" w:cs="Times New Roman"/>
          <w:lang w:eastAsia="ru-RU"/>
        </w:rPr>
        <w:t>ле операций на сердце и сосудах.</w:t>
      </w:r>
    </w:p>
    <w:p w:rsidR="00F75272" w:rsidRDefault="00F75272" w:rsidP="00F75272">
      <w:pPr>
        <w:pStyle w:val="3"/>
        <w:shd w:val="clear" w:color="auto" w:fill="FFFFFF"/>
        <w:spacing w:before="0" w:after="0"/>
        <w:ind w:firstLine="360"/>
        <w:jc w:val="both"/>
        <w:rPr>
          <w:rFonts w:ascii="Times New Roman" w:hAnsi="Times New Roman"/>
          <w:b w:val="0"/>
        </w:rPr>
      </w:pPr>
    </w:p>
    <w:p w:rsidR="00F75272" w:rsidRPr="00C6709A" w:rsidRDefault="00F75272" w:rsidP="00F75272">
      <w:pPr>
        <w:pStyle w:val="3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C6709A">
        <w:rPr>
          <w:rFonts w:ascii="Times New Roman" w:hAnsi="Times New Roman"/>
          <w:b w:val="0"/>
          <w:sz w:val="22"/>
          <w:szCs w:val="22"/>
        </w:rPr>
        <w:t>Госпитализация в счет средств ОМС производится в следующих случаях:</w:t>
      </w:r>
    </w:p>
    <w:p w:rsidR="00991AD7" w:rsidRDefault="00991AD7" w:rsidP="00991AD7">
      <w:pPr>
        <w:pStyle w:val="3"/>
        <w:keepNext w:val="0"/>
        <w:numPr>
          <w:ilvl w:val="0"/>
          <w:numId w:val="5"/>
        </w:numPr>
        <w:shd w:val="clear" w:color="auto" w:fill="FFFFFF"/>
        <w:spacing w:before="0" w:after="0"/>
        <w:ind w:left="709" w:hanging="283"/>
        <w:jc w:val="both"/>
        <w:rPr>
          <w:rFonts w:ascii="Times New Roman" w:hAnsi="Times New Roman"/>
          <w:b w:val="0"/>
          <w:sz w:val="22"/>
          <w:szCs w:val="22"/>
        </w:rPr>
      </w:pPr>
      <w:r w:rsidRPr="00F75272">
        <w:rPr>
          <w:rFonts w:ascii="Times New Roman" w:hAnsi="Times New Roman"/>
          <w:b w:val="0"/>
          <w:sz w:val="22"/>
          <w:szCs w:val="22"/>
        </w:rPr>
        <w:t>При наличии направления на госпитализацию (форма 057/у – Приложение 5 к Приказу МЗ и СР РФ от 22.11.2004 №255), выданного любым  медицинским учреждением</w:t>
      </w:r>
      <w:r>
        <w:rPr>
          <w:rFonts w:ascii="Times New Roman" w:hAnsi="Times New Roman"/>
          <w:b w:val="0"/>
          <w:sz w:val="22"/>
          <w:szCs w:val="22"/>
        </w:rPr>
        <w:t>, где наблюдался пациент;</w:t>
      </w:r>
    </w:p>
    <w:p w:rsidR="00F75272" w:rsidRDefault="00F75272" w:rsidP="00F75272">
      <w:pPr>
        <w:pStyle w:val="3"/>
        <w:keepNext w:val="0"/>
        <w:numPr>
          <w:ilvl w:val="0"/>
          <w:numId w:val="5"/>
        </w:numPr>
        <w:shd w:val="clear" w:color="auto" w:fill="FFFFFF"/>
        <w:spacing w:before="0" w:after="0"/>
        <w:ind w:left="709" w:hanging="283"/>
        <w:jc w:val="both"/>
        <w:rPr>
          <w:rFonts w:ascii="Times New Roman" w:hAnsi="Times New Roman"/>
          <w:b w:val="0"/>
          <w:sz w:val="22"/>
          <w:szCs w:val="22"/>
        </w:rPr>
      </w:pPr>
      <w:r w:rsidRPr="00F75272">
        <w:rPr>
          <w:rFonts w:ascii="Times New Roman" w:hAnsi="Times New Roman"/>
          <w:b w:val="0"/>
          <w:sz w:val="22"/>
          <w:szCs w:val="22"/>
        </w:rPr>
        <w:t>При переводе из лечебного учреждения - в этом случае необходимо указать в выписном эпикризе, что пациент направляется для прохождения медицинской реабилитации в ЛРКЦ «Юдино» - филиале ФГБУ «НМИЦ РК» Минздрава Р</w:t>
      </w:r>
      <w:r w:rsidR="00C6709A">
        <w:rPr>
          <w:rFonts w:ascii="Times New Roman" w:hAnsi="Times New Roman"/>
          <w:b w:val="0"/>
          <w:sz w:val="22"/>
          <w:szCs w:val="22"/>
        </w:rPr>
        <w:t>Ф</w:t>
      </w:r>
      <w:r w:rsidRPr="00F75272">
        <w:rPr>
          <w:rFonts w:ascii="Times New Roman" w:hAnsi="Times New Roman"/>
          <w:b w:val="0"/>
          <w:sz w:val="22"/>
          <w:szCs w:val="22"/>
        </w:rPr>
        <w:t>, поступление производится в день</w:t>
      </w:r>
      <w:r w:rsidR="00991AD7">
        <w:rPr>
          <w:rFonts w:ascii="Times New Roman" w:hAnsi="Times New Roman"/>
          <w:b w:val="0"/>
          <w:sz w:val="22"/>
          <w:szCs w:val="22"/>
        </w:rPr>
        <w:t xml:space="preserve"> выписки либо на следующий день.</w:t>
      </w:r>
      <w:r w:rsidR="00C6709A" w:rsidRPr="00C6709A">
        <w:rPr>
          <w:rFonts w:ascii="Times New Roman" w:hAnsi="Times New Roman"/>
          <w:b w:val="0"/>
          <w:sz w:val="22"/>
          <w:szCs w:val="22"/>
        </w:rPr>
        <w:t xml:space="preserve"> </w:t>
      </w:r>
      <w:r w:rsidR="00C6709A">
        <w:rPr>
          <w:rFonts w:ascii="Times New Roman" w:hAnsi="Times New Roman"/>
          <w:b w:val="0"/>
          <w:sz w:val="22"/>
          <w:szCs w:val="22"/>
        </w:rPr>
        <w:t>Возможно предоставление транспорта для перевозки пациента из стационара в ЛРКЦ.</w:t>
      </w:r>
    </w:p>
    <w:p w:rsidR="00C6709A" w:rsidRPr="00C6709A" w:rsidRDefault="00C6709A" w:rsidP="00C6709A">
      <w:pPr>
        <w:rPr>
          <w:lang w:eastAsia="ru-RU"/>
        </w:rPr>
      </w:pPr>
    </w:p>
    <w:p w:rsidR="00F75272" w:rsidRPr="00F75272" w:rsidRDefault="00F75272" w:rsidP="00F7527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F75272" w:rsidRPr="00F75272" w:rsidRDefault="00F75272" w:rsidP="00F75272">
      <w:pPr>
        <w:spacing w:after="0"/>
        <w:ind w:firstLine="360"/>
        <w:jc w:val="both"/>
        <w:rPr>
          <w:rFonts w:ascii="Times New Roman" w:hAnsi="Times New Roman"/>
          <w:u w:val="single"/>
        </w:rPr>
      </w:pPr>
      <w:r w:rsidRPr="00F75272">
        <w:rPr>
          <w:rFonts w:ascii="Times New Roman" w:hAnsi="Times New Roman"/>
        </w:rPr>
        <w:t xml:space="preserve">    </w:t>
      </w:r>
      <w:r w:rsidRPr="00F75272">
        <w:rPr>
          <w:rFonts w:ascii="Times New Roman" w:hAnsi="Times New Roman"/>
          <w:u w:val="single"/>
        </w:rPr>
        <w:t>Для госпитализации необходимо наличие резу</w:t>
      </w:r>
      <w:r>
        <w:rPr>
          <w:rFonts w:ascii="Times New Roman" w:hAnsi="Times New Roman"/>
          <w:u w:val="single"/>
        </w:rPr>
        <w:t xml:space="preserve">льтатов следующих исследований: </w:t>
      </w:r>
      <w:r>
        <w:rPr>
          <w:rFonts w:ascii="Times New Roman" w:hAnsi="Times New Roman"/>
        </w:rPr>
        <w:t>о</w:t>
      </w:r>
      <w:r w:rsidRPr="00F75272">
        <w:rPr>
          <w:rFonts w:ascii="Times New Roman" w:hAnsi="Times New Roman"/>
        </w:rPr>
        <w:t>бщий анализ крови, общий анализ мочи, кровь на сифилис, ВИЧ, гепатиты В и С, глюкоза крови, ЭКГ, флюорография (рентген ОГК), для женщин – консультация гинеколога, для мужчин – уролога.</w:t>
      </w:r>
    </w:p>
    <w:p w:rsidR="00F75272" w:rsidRPr="00F75272" w:rsidRDefault="00F75272" w:rsidP="00A255BF">
      <w:pPr>
        <w:jc w:val="both"/>
        <w:rPr>
          <w:rFonts w:ascii="Times New Roman" w:hAnsi="Times New Roman"/>
          <w:sz w:val="10"/>
          <w:szCs w:val="10"/>
        </w:rPr>
      </w:pPr>
    </w:p>
    <w:p w:rsidR="00F75272" w:rsidRPr="00A255BF" w:rsidRDefault="00F75272" w:rsidP="00A255BF">
      <w:pPr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 w:rsidRPr="00A255BF">
        <w:rPr>
          <w:rFonts w:ascii="Times New Roman" w:hAnsi="Times New Roman"/>
          <w:b/>
        </w:rPr>
        <w:t>По вопросам госпитализации просим направлять документы по адресу:</w:t>
      </w:r>
    </w:p>
    <w:p w:rsidR="00F75272" w:rsidRPr="00A255BF" w:rsidRDefault="00F75272" w:rsidP="00A255BF">
      <w:pPr>
        <w:spacing w:after="0" w:line="240" w:lineRule="auto"/>
        <w:jc w:val="center"/>
        <w:rPr>
          <w:rFonts w:ascii="Times New Roman" w:hAnsi="Times New Roman"/>
          <w:b/>
        </w:rPr>
      </w:pPr>
      <w:r w:rsidRPr="00A255BF">
        <w:rPr>
          <w:rFonts w:ascii="Times New Roman" w:hAnsi="Times New Roman"/>
          <w:b/>
        </w:rPr>
        <w:t xml:space="preserve">тел / факс  8(495) 926-11-96,  </w:t>
      </w:r>
      <w:hyperlink r:id="rId8" w:history="1">
        <w:r w:rsidR="007D1574" w:rsidRPr="00D1597C">
          <w:rPr>
            <w:rStyle w:val="ac"/>
            <w:rFonts w:ascii="Times New Roman" w:hAnsi="Times New Roman"/>
            <w:b/>
            <w:lang w:val="en-US"/>
          </w:rPr>
          <w:t>rkmrik</w:t>
        </w:r>
        <w:r w:rsidR="007D1574" w:rsidRPr="00D1597C">
          <w:rPr>
            <w:rStyle w:val="ac"/>
            <w:rFonts w:ascii="Times New Roman" w:hAnsi="Times New Roman"/>
            <w:b/>
          </w:rPr>
          <w:t>@</w:t>
        </w:r>
        <w:r w:rsidR="007D1574" w:rsidRPr="00D1597C">
          <w:rPr>
            <w:rStyle w:val="ac"/>
            <w:rFonts w:ascii="Times New Roman" w:hAnsi="Times New Roman"/>
            <w:b/>
            <w:lang w:val="en-US"/>
          </w:rPr>
          <w:t>mail</w:t>
        </w:r>
        <w:r w:rsidR="007D1574" w:rsidRPr="00D1597C">
          <w:rPr>
            <w:rStyle w:val="ac"/>
            <w:rFonts w:ascii="Times New Roman" w:hAnsi="Times New Roman"/>
            <w:b/>
          </w:rPr>
          <w:t>.</w:t>
        </w:r>
        <w:r w:rsidR="007D1574" w:rsidRPr="00D1597C">
          <w:rPr>
            <w:rStyle w:val="ac"/>
            <w:rFonts w:ascii="Times New Roman" w:hAnsi="Times New Roman"/>
            <w:b/>
            <w:lang w:val="en-US"/>
          </w:rPr>
          <w:t>ru</w:t>
        </w:r>
      </w:hyperlink>
    </w:p>
    <w:p w:rsidR="00F75272" w:rsidRDefault="00F75272" w:rsidP="00F75272">
      <w:pPr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:rsidR="00A255BF" w:rsidRDefault="00A255BF" w:rsidP="00F75272">
      <w:pPr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:rsidR="00A255BF" w:rsidRDefault="00A255BF" w:rsidP="00F75272">
      <w:pPr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:rsidR="00C17ED0" w:rsidRDefault="00C17ED0" w:rsidP="00F75272">
      <w:pPr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:rsidR="00C17ED0" w:rsidRDefault="00C17ED0" w:rsidP="00F75272">
      <w:pPr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:rsidR="00C17ED0" w:rsidRPr="00A255BF" w:rsidRDefault="00C17ED0" w:rsidP="00F75272">
      <w:pPr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:rsidR="00F75272" w:rsidRPr="00F75272" w:rsidRDefault="00F75272" w:rsidP="00F752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r w:rsidR="006E7FFB">
        <w:rPr>
          <w:rFonts w:ascii="Times New Roman" w:eastAsia="Calibri" w:hAnsi="Times New Roman" w:cs="Times New Roman"/>
        </w:rPr>
        <w:t xml:space="preserve">И.О </w:t>
      </w:r>
      <w:r w:rsidR="007D1574">
        <w:rPr>
          <w:rFonts w:ascii="Times New Roman" w:eastAsia="Calibri" w:hAnsi="Times New Roman" w:cs="Times New Roman"/>
        </w:rPr>
        <w:t>Главный врач</w:t>
      </w:r>
      <w:r w:rsidRPr="00F75272">
        <w:rPr>
          <w:rFonts w:ascii="Times New Roman" w:eastAsia="Calibri" w:hAnsi="Times New Roman" w:cs="Times New Roman"/>
        </w:rPr>
        <w:t xml:space="preserve">   </w:t>
      </w:r>
    </w:p>
    <w:p w:rsidR="007D1574" w:rsidRDefault="00F75272" w:rsidP="00F752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r w:rsidRPr="00F75272">
        <w:rPr>
          <w:rFonts w:ascii="Times New Roman" w:eastAsia="Calibri" w:hAnsi="Times New Roman" w:cs="Times New Roman"/>
        </w:rPr>
        <w:t xml:space="preserve">ЛРКЦ «Юдино»                                                          </w:t>
      </w:r>
      <w:r w:rsidR="00C17ED0">
        <w:rPr>
          <w:rFonts w:ascii="Times New Roman" w:eastAsia="Calibri" w:hAnsi="Times New Roman" w:cs="Times New Roman"/>
        </w:rPr>
        <w:t xml:space="preserve">                      С.</w:t>
      </w:r>
      <w:r w:rsidR="006E7FFB">
        <w:rPr>
          <w:rFonts w:ascii="Times New Roman" w:eastAsia="Calibri" w:hAnsi="Times New Roman" w:cs="Times New Roman"/>
        </w:rPr>
        <w:t>А Киреев</w:t>
      </w:r>
    </w:p>
    <w:p w:rsidR="007D1574" w:rsidRPr="00F75272" w:rsidRDefault="007D1574" w:rsidP="00F752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75272" w:rsidRPr="00F75272" w:rsidRDefault="00F75272" w:rsidP="00F75272">
      <w:pPr>
        <w:tabs>
          <w:tab w:val="left" w:pos="3360"/>
        </w:tabs>
        <w:spacing w:after="0"/>
        <w:ind w:left="142"/>
        <w:rPr>
          <w:rFonts w:ascii="Times New Roman" w:eastAsia="Calibri" w:hAnsi="Times New Roman" w:cs="Times New Roman"/>
        </w:rPr>
      </w:pPr>
    </w:p>
    <w:p w:rsidR="008B1E14" w:rsidRDefault="008B1E14" w:rsidP="006B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B1E14" w:rsidSect="00C17ED0">
      <w:pgSz w:w="11906" w:h="16838"/>
      <w:pgMar w:top="851" w:right="707" w:bottom="851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F1" w:rsidRDefault="00531CF1" w:rsidP="00BE266E">
      <w:pPr>
        <w:spacing w:after="0" w:line="240" w:lineRule="auto"/>
      </w:pPr>
      <w:r>
        <w:separator/>
      </w:r>
    </w:p>
  </w:endnote>
  <w:endnote w:type="continuationSeparator" w:id="0">
    <w:p w:rsidR="00531CF1" w:rsidRDefault="00531CF1" w:rsidP="00BE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F1" w:rsidRDefault="00531CF1" w:rsidP="00BE266E">
      <w:pPr>
        <w:spacing w:after="0" w:line="240" w:lineRule="auto"/>
      </w:pPr>
      <w:r>
        <w:separator/>
      </w:r>
    </w:p>
  </w:footnote>
  <w:footnote w:type="continuationSeparator" w:id="0">
    <w:p w:rsidR="00531CF1" w:rsidRDefault="00531CF1" w:rsidP="00BE2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293"/>
    <w:multiLevelType w:val="hybridMultilevel"/>
    <w:tmpl w:val="802479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55CB"/>
    <w:multiLevelType w:val="hybridMultilevel"/>
    <w:tmpl w:val="036A57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33200"/>
    <w:multiLevelType w:val="hybridMultilevel"/>
    <w:tmpl w:val="760ADF0E"/>
    <w:lvl w:ilvl="0" w:tplc="A36CEFEA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E17E9C"/>
    <w:multiLevelType w:val="hybridMultilevel"/>
    <w:tmpl w:val="036A57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54703"/>
    <w:multiLevelType w:val="hybridMultilevel"/>
    <w:tmpl w:val="EC3E8E10"/>
    <w:lvl w:ilvl="0" w:tplc="74C662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1283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3855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B441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F0C7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CCF2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9A73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7E74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D847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E5D10A2"/>
    <w:multiLevelType w:val="hybridMultilevel"/>
    <w:tmpl w:val="92EE3D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D42689"/>
    <w:multiLevelType w:val="hybridMultilevel"/>
    <w:tmpl w:val="2998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31056"/>
    <w:multiLevelType w:val="hybridMultilevel"/>
    <w:tmpl w:val="CFFCB6B4"/>
    <w:lvl w:ilvl="0" w:tplc="B1E8BD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C0B5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2E3F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9A1C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7099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8220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7E03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FECC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B822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89"/>
    <w:rsid w:val="0001325A"/>
    <w:rsid w:val="00015D9B"/>
    <w:rsid w:val="000165C3"/>
    <w:rsid w:val="0004042E"/>
    <w:rsid w:val="00083335"/>
    <w:rsid w:val="00086BD4"/>
    <w:rsid w:val="00092BFB"/>
    <w:rsid w:val="0013218B"/>
    <w:rsid w:val="001519F5"/>
    <w:rsid w:val="0018381C"/>
    <w:rsid w:val="0022280B"/>
    <w:rsid w:val="002E6600"/>
    <w:rsid w:val="003125C0"/>
    <w:rsid w:val="00314873"/>
    <w:rsid w:val="003344A5"/>
    <w:rsid w:val="00342E34"/>
    <w:rsid w:val="00383E69"/>
    <w:rsid w:val="003D3968"/>
    <w:rsid w:val="004310C4"/>
    <w:rsid w:val="00467DF3"/>
    <w:rsid w:val="004D7796"/>
    <w:rsid w:val="00531CF1"/>
    <w:rsid w:val="00551EDF"/>
    <w:rsid w:val="005714FC"/>
    <w:rsid w:val="00577159"/>
    <w:rsid w:val="005A1573"/>
    <w:rsid w:val="005B6CB4"/>
    <w:rsid w:val="00673D78"/>
    <w:rsid w:val="006B0877"/>
    <w:rsid w:val="006C1640"/>
    <w:rsid w:val="006C19E2"/>
    <w:rsid w:val="006C76ED"/>
    <w:rsid w:val="006E7FFB"/>
    <w:rsid w:val="007864BD"/>
    <w:rsid w:val="007D1574"/>
    <w:rsid w:val="007D5DC1"/>
    <w:rsid w:val="00805811"/>
    <w:rsid w:val="008762FD"/>
    <w:rsid w:val="00897429"/>
    <w:rsid w:val="008975FE"/>
    <w:rsid w:val="008A3712"/>
    <w:rsid w:val="008A603E"/>
    <w:rsid w:val="008A7E23"/>
    <w:rsid w:val="008B1E14"/>
    <w:rsid w:val="008D58DA"/>
    <w:rsid w:val="008E0CC6"/>
    <w:rsid w:val="00931188"/>
    <w:rsid w:val="009526DB"/>
    <w:rsid w:val="00991AD7"/>
    <w:rsid w:val="00993C89"/>
    <w:rsid w:val="009D675A"/>
    <w:rsid w:val="00A255BF"/>
    <w:rsid w:val="00A34AFC"/>
    <w:rsid w:val="00A52823"/>
    <w:rsid w:val="00A56A39"/>
    <w:rsid w:val="00A71685"/>
    <w:rsid w:val="00AB388B"/>
    <w:rsid w:val="00AF02C7"/>
    <w:rsid w:val="00AF0A48"/>
    <w:rsid w:val="00B137B6"/>
    <w:rsid w:val="00B315D4"/>
    <w:rsid w:val="00B71F8E"/>
    <w:rsid w:val="00BA4640"/>
    <w:rsid w:val="00BE266E"/>
    <w:rsid w:val="00BE3D8D"/>
    <w:rsid w:val="00BE445D"/>
    <w:rsid w:val="00C17ED0"/>
    <w:rsid w:val="00C51FBA"/>
    <w:rsid w:val="00C6709A"/>
    <w:rsid w:val="00CC0F9C"/>
    <w:rsid w:val="00CE3364"/>
    <w:rsid w:val="00D05976"/>
    <w:rsid w:val="00D27B59"/>
    <w:rsid w:val="00D378D4"/>
    <w:rsid w:val="00D46B10"/>
    <w:rsid w:val="00D47697"/>
    <w:rsid w:val="00D632B9"/>
    <w:rsid w:val="00D74780"/>
    <w:rsid w:val="00DA4190"/>
    <w:rsid w:val="00DD60C4"/>
    <w:rsid w:val="00DF3118"/>
    <w:rsid w:val="00E21A10"/>
    <w:rsid w:val="00E65B41"/>
    <w:rsid w:val="00E71FFF"/>
    <w:rsid w:val="00EE0D11"/>
    <w:rsid w:val="00EF2F7D"/>
    <w:rsid w:val="00F3042A"/>
    <w:rsid w:val="00F3688B"/>
    <w:rsid w:val="00F75272"/>
    <w:rsid w:val="00FE1D82"/>
    <w:rsid w:val="00FE3E45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D2189-312B-49C0-917D-023BDCBA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42E"/>
  </w:style>
  <w:style w:type="paragraph" w:styleId="1">
    <w:name w:val="heading 1"/>
    <w:basedOn w:val="a"/>
    <w:next w:val="a"/>
    <w:link w:val="10"/>
    <w:uiPriority w:val="9"/>
    <w:qFormat/>
    <w:rsid w:val="0009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97429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527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C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266E"/>
  </w:style>
  <w:style w:type="paragraph" w:styleId="a7">
    <w:name w:val="footer"/>
    <w:basedOn w:val="a"/>
    <w:link w:val="a8"/>
    <w:uiPriority w:val="99"/>
    <w:unhideWhenUsed/>
    <w:rsid w:val="00BE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66E"/>
  </w:style>
  <w:style w:type="paragraph" w:styleId="a9">
    <w:name w:val="Title"/>
    <w:basedOn w:val="a"/>
    <w:next w:val="a"/>
    <w:link w:val="aa"/>
    <w:uiPriority w:val="10"/>
    <w:qFormat/>
    <w:rsid w:val="00D476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476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89742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unhideWhenUsed/>
    <w:rsid w:val="00092B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92BF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D67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31"/>
    <w:rsid w:val="00F752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F75272"/>
    <w:pPr>
      <w:shd w:val="clear" w:color="auto" w:fill="FFFFFF"/>
      <w:spacing w:after="180" w:line="0" w:lineRule="atLeast"/>
      <w:ind w:hanging="320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F752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f">
    <w:name w:val="Table Grid"/>
    <w:basedOn w:val="a1"/>
    <w:uiPriority w:val="59"/>
    <w:rsid w:val="006B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E7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31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89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mri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7AC3-E0E0-4414-954A-858DF2AB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Дятчина Алевтина Борисовна</dc:creator>
  <cp:lastModifiedBy>Владимир</cp:lastModifiedBy>
  <cp:revision>2</cp:revision>
  <cp:lastPrinted>2018-05-22T13:31:00Z</cp:lastPrinted>
  <dcterms:created xsi:type="dcterms:W3CDTF">2019-03-12T08:59:00Z</dcterms:created>
  <dcterms:modified xsi:type="dcterms:W3CDTF">2019-03-12T08:59:00Z</dcterms:modified>
</cp:coreProperties>
</file>